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9E" w:rsidRDefault="006F089E" w:rsidP="006F089E">
      <w:pPr>
        <w:jc w:val="both"/>
        <w:rPr>
          <w:szCs w:val="24"/>
        </w:rPr>
      </w:pPr>
      <w:r>
        <w:rPr>
          <w:szCs w:val="24"/>
        </w:rPr>
        <w:t>RP VI WBA 230.41.2017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  <w:bookmarkStart w:id="0" w:name="_GoBack"/>
      <w:bookmarkEnd w:id="0"/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6F089E" w:rsidRDefault="00D57245" w:rsidP="00D57245">
      <w:pPr>
        <w:jc w:val="center"/>
        <w:rPr>
          <w:szCs w:val="24"/>
        </w:rPr>
      </w:pPr>
      <w:r w:rsidRPr="006F089E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Default="00D57245" w:rsidP="006F089E">
      <w:pPr>
        <w:jc w:val="both"/>
        <w:rPr>
          <w:i/>
          <w:sz w:val="20"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Pr="00D57245">
        <w:rPr>
          <w:i/>
          <w:sz w:val="20"/>
          <w:szCs w:val="24"/>
        </w:rPr>
        <w:t xml:space="preserve">Zakup </w:t>
      </w:r>
      <w:r w:rsidR="006F089E">
        <w:rPr>
          <w:i/>
          <w:sz w:val="20"/>
          <w:szCs w:val="24"/>
        </w:rPr>
        <w:t>sprzętu informatycznego</w:t>
      </w:r>
      <w:r w:rsidRPr="00D57245">
        <w:rPr>
          <w:i/>
          <w:sz w:val="20"/>
          <w:szCs w:val="24"/>
        </w:rPr>
        <w:t xml:space="preserve"> dla Prokuratury Regionalnej w Szczecinie.</w:t>
      </w:r>
    </w:p>
    <w:p w:rsidR="006F089E" w:rsidRPr="006F089E" w:rsidRDefault="006F089E" w:rsidP="006F089E">
      <w:pPr>
        <w:jc w:val="both"/>
        <w:rPr>
          <w:szCs w:val="24"/>
        </w:rPr>
      </w:pPr>
    </w:p>
    <w:p w:rsidR="000C2F56" w:rsidRDefault="00D57245" w:rsidP="00700A98">
      <w:pPr>
        <w:pStyle w:val="Lista"/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033"/>
        <w:gridCol w:w="792"/>
        <w:gridCol w:w="1430"/>
        <w:gridCol w:w="1358"/>
      </w:tblGrid>
      <w:tr w:rsidR="006F089E" w:rsidRPr="00E212EA" w:rsidTr="006F089E">
        <w:tc>
          <w:tcPr>
            <w:tcW w:w="675" w:type="dxa"/>
            <w:vAlign w:val="center"/>
          </w:tcPr>
          <w:p w:rsidR="006F089E" w:rsidRPr="004B527B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Lp.</w:t>
            </w:r>
          </w:p>
        </w:tc>
        <w:tc>
          <w:tcPr>
            <w:tcW w:w="5033" w:type="dxa"/>
            <w:vAlign w:val="center"/>
          </w:tcPr>
          <w:p w:rsidR="006F089E" w:rsidRPr="004B527B" w:rsidRDefault="006F089E" w:rsidP="006F089E">
            <w:pPr>
              <w:jc w:val="center"/>
              <w:rPr>
                <w:sz w:val="18"/>
                <w:szCs w:val="26"/>
              </w:rPr>
            </w:pPr>
            <w:r w:rsidRPr="004B527B">
              <w:rPr>
                <w:sz w:val="18"/>
                <w:szCs w:val="26"/>
              </w:rPr>
              <w:t xml:space="preserve">Nazwa </w:t>
            </w:r>
          </w:p>
          <w:p w:rsidR="006F089E" w:rsidRPr="00E212EA" w:rsidRDefault="006F089E" w:rsidP="006F089E">
            <w:pPr>
              <w:jc w:val="center"/>
              <w:rPr>
                <w:szCs w:val="26"/>
              </w:rPr>
            </w:pPr>
            <w:r>
              <w:rPr>
                <w:sz w:val="18"/>
                <w:szCs w:val="26"/>
              </w:rPr>
              <w:t>(</w:t>
            </w:r>
            <w:r w:rsidRPr="004B527B">
              <w:rPr>
                <w:sz w:val="18"/>
                <w:szCs w:val="26"/>
              </w:rPr>
              <w:t>krótki opis)</w:t>
            </w:r>
          </w:p>
        </w:tc>
        <w:tc>
          <w:tcPr>
            <w:tcW w:w="792" w:type="dxa"/>
            <w:vAlign w:val="center"/>
          </w:tcPr>
          <w:p w:rsidR="006F089E" w:rsidRPr="003D70AB" w:rsidRDefault="006F089E" w:rsidP="006F089E">
            <w:pPr>
              <w:jc w:val="center"/>
              <w:rPr>
                <w:sz w:val="18"/>
                <w:szCs w:val="26"/>
              </w:rPr>
            </w:pPr>
            <w:r w:rsidRPr="003D70AB">
              <w:rPr>
                <w:sz w:val="18"/>
                <w:szCs w:val="26"/>
              </w:rPr>
              <w:t>Ilość               (w szt.)</w:t>
            </w:r>
          </w:p>
        </w:tc>
        <w:tc>
          <w:tcPr>
            <w:tcW w:w="1430" w:type="dxa"/>
            <w:vAlign w:val="center"/>
          </w:tcPr>
          <w:p w:rsidR="006F089E" w:rsidRPr="003D70AB" w:rsidRDefault="006F089E" w:rsidP="006F089E">
            <w:pPr>
              <w:jc w:val="center"/>
              <w:rPr>
                <w:sz w:val="18"/>
                <w:szCs w:val="26"/>
              </w:rPr>
            </w:pPr>
            <w:r w:rsidRPr="003D70AB">
              <w:rPr>
                <w:sz w:val="18"/>
                <w:szCs w:val="26"/>
              </w:rPr>
              <w:t>Cena jednostkowa brutto (w zł)</w:t>
            </w:r>
          </w:p>
        </w:tc>
        <w:tc>
          <w:tcPr>
            <w:tcW w:w="1358" w:type="dxa"/>
            <w:vAlign w:val="center"/>
          </w:tcPr>
          <w:p w:rsidR="006F089E" w:rsidRPr="003D70AB" w:rsidRDefault="006F089E" w:rsidP="006F089E">
            <w:pPr>
              <w:jc w:val="center"/>
              <w:rPr>
                <w:sz w:val="18"/>
                <w:szCs w:val="26"/>
              </w:rPr>
            </w:pPr>
            <w:r w:rsidRPr="003D70AB">
              <w:rPr>
                <w:sz w:val="18"/>
                <w:szCs w:val="26"/>
              </w:rPr>
              <w:t>Wartość brutto                      (w zł)</w:t>
            </w:r>
          </w:p>
        </w:tc>
      </w:tr>
      <w:tr w:rsidR="006F089E" w:rsidRPr="002D239D" w:rsidTr="006F089E">
        <w:trPr>
          <w:trHeight w:val="484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</w:t>
            </w:r>
          </w:p>
        </w:tc>
        <w:tc>
          <w:tcPr>
            <w:tcW w:w="5033" w:type="dxa"/>
            <w:vAlign w:val="center"/>
          </w:tcPr>
          <w:p w:rsidR="00700A98" w:rsidRDefault="00700A98" w:rsidP="00700A98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Skaner kodów kreskowych:</w:t>
            </w:r>
          </w:p>
          <w:p w:rsidR="00700A98" w:rsidRDefault="00700A98" w:rsidP="00700A98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Rodzaj czytnika – ręczny, laserowy, jednoliniowy</w:t>
            </w:r>
          </w:p>
          <w:p w:rsidR="00700A98" w:rsidRDefault="00700A98" w:rsidP="00700A98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Źródło światła – dioda laserowa 650 </w:t>
            </w:r>
            <w:proofErr w:type="spellStart"/>
            <w:r>
              <w:rPr>
                <w:sz w:val="16"/>
                <w:szCs w:val="26"/>
              </w:rPr>
              <w:t>nm</w:t>
            </w:r>
            <w:proofErr w:type="spellEnd"/>
            <w:r>
              <w:rPr>
                <w:sz w:val="16"/>
                <w:szCs w:val="26"/>
              </w:rPr>
              <w:t xml:space="preserve"> +/- 10nm</w:t>
            </w:r>
          </w:p>
          <w:p w:rsidR="00700A98" w:rsidRDefault="00700A98" w:rsidP="00700A98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Odległość odczytu: </w:t>
            </w:r>
            <w:proofErr w:type="spellStart"/>
            <w:r>
              <w:rPr>
                <w:sz w:val="16"/>
                <w:szCs w:val="26"/>
              </w:rPr>
              <w:t>max</w:t>
            </w:r>
            <w:proofErr w:type="spellEnd"/>
            <w:r>
              <w:rPr>
                <w:sz w:val="16"/>
                <w:szCs w:val="26"/>
              </w:rPr>
              <w:t>. 0,130 mm</w:t>
            </w:r>
          </w:p>
          <w:p w:rsidR="00700A98" w:rsidRDefault="00700A98" w:rsidP="00700A98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Waga – </w:t>
            </w:r>
            <w:proofErr w:type="spellStart"/>
            <w:r>
              <w:rPr>
                <w:sz w:val="16"/>
                <w:szCs w:val="26"/>
              </w:rPr>
              <w:t>max</w:t>
            </w:r>
            <w:proofErr w:type="spellEnd"/>
            <w:r>
              <w:rPr>
                <w:sz w:val="16"/>
                <w:szCs w:val="26"/>
              </w:rPr>
              <w:t>. 130 g</w:t>
            </w:r>
          </w:p>
          <w:p w:rsidR="006F089E" w:rsidRPr="00700A98" w:rsidRDefault="00700A98" w:rsidP="00700A98">
            <w:pPr>
              <w:numPr>
                <w:ilvl w:val="0"/>
                <w:numId w:val="3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700A98">
              <w:rPr>
                <w:sz w:val="16"/>
                <w:szCs w:val="26"/>
              </w:rPr>
              <w:t>Interfejs - USB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19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</w:t>
            </w:r>
          </w:p>
        </w:tc>
        <w:tc>
          <w:tcPr>
            <w:tcW w:w="5033" w:type="dxa"/>
            <w:vAlign w:val="center"/>
          </w:tcPr>
          <w:p w:rsidR="00700A98" w:rsidRDefault="00700A98" w:rsidP="00700A98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Zewnętrzny dysk twardy (np. </w:t>
            </w:r>
            <w:proofErr w:type="spellStart"/>
            <w:r>
              <w:rPr>
                <w:sz w:val="18"/>
                <w:szCs w:val="26"/>
              </w:rPr>
              <w:t>Transcend</w:t>
            </w:r>
            <w:proofErr w:type="spellEnd"/>
            <w:r>
              <w:rPr>
                <w:sz w:val="18"/>
                <w:szCs w:val="26"/>
              </w:rPr>
              <w:t xml:space="preserve"> </w:t>
            </w:r>
            <w:proofErr w:type="spellStart"/>
            <w:r>
              <w:rPr>
                <w:sz w:val="18"/>
                <w:szCs w:val="26"/>
              </w:rPr>
              <w:t>StoreJet</w:t>
            </w:r>
            <w:proofErr w:type="spellEnd"/>
            <w:r>
              <w:rPr>
                <w:sz w:val="18"/>
                <w:szCs w:val="26"/>
              </w:rPr>
              <w:t xml:space="preserve"> 25H3 2 TB):</w:t>
            </w:r>
          </w:p>
          <w:p w:rsidR="00700A98" w:rsidRDefault="00700A98" w:rsidP="00700A98">
            <w:pPr>
              <w:numPr>
                <w:ilvl w:val="0"/>
                <w:numId w:val="4"/>
              </w:numPr>
              <w:ind w:left="318" w:hanging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Pojemność – 2TB</w:t>
            </w:r>
          </w:p>
          <w:p w:rsidR="00700A98" w:rsidRDefault="00700A98" w:rsidP="00700A98">
            <w:pPr>
              <w:numPr>
                <w:ilvl w:val="0"/>
                <w:numId w:val="4"/>
              </w:numPr>
              <w:ind w:left="318" w:hanging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Typ – magnetyczny</w:t>
            </w:r>
          </w:p>
          <w:p w:rsidR="00700A98" w:rsidRDefault="00700A98" w:rsidP="00700A98">
            <w:pPr>
              <w:numPr>
                <w:ilvl w:val="0"/>
                <w:numId w:val="4"/>
              </w:numPr>
              <w:ind w:left="318" w:hanging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Rozmiar – 2,5 cala</w:t>
            </w:r>
          </w:p>
          <w:p w:rsidR="00700A98" w:rsidRDefault="00700A98" w:rsidP="00700A98">
            <w:pPr>
              <w:numPr>
                <w:ilvl w:val="0"/>
                <w:numId w:val="4"/>
              </w:numPr>
              <w:ind w:left="318" w:hanging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Interfejs – USB 3.0</w:t>
            </w:r>
          </w:p>
          <w:p w:rsidR="006F089E" w:rsidRPr="00700A98" w:rsidRDefault="00700A98" w:rsidP="00700A98">
            <w:pPr>
              <w:numPr>
                <w:ilvl w:val="0"/>
                <w:numId w:val="4"/>
              </w:numPr>
              <w:ind w:left="318" w:hanging="318"/>
              <w:jc w:val="both"/>
              <w:rPr>
                <w:sz w:val="16"/>
                <w:szCs w:val="26"/>
              </w:rPr>
            </w:pPr>
            <w:r w:rsidRPr="00700A98">
              <w:rPr>
                <w:sz w:val="16"/>
                <w:szCs w:val="26"/>
              </w:rPr>
              <w:t>Inne - wstrząsoodporny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13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</w:t>
            </w:r>
          </w:p>
        </w:tc>
        <w:tc>
          <w:tcPr>
            <w:tcW w:w="5033" w:type="dxa"/>
            <w:vAlign w:val="center"/>
          </w:tcPr>
          <w:p w:rsidR="006F089E" w:rsidRDefault="006F089E" w:rsidP="006F089E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Kopiarka do płyt</w:t>
            </w:r>
          </w:p>
          <w:p w:rsidR="006F089E" w:rsidRPr="003D70AB" w:rsidRDefault="006F089E" w:rsidP="00700A98">
            <w:pPr>
              <w:numPr>
                <w:ilvl w:val="0"/>
                <w:numId w:val="2"/>
              </w:numPr>
              <w:ind w:left="284" w:hanging="284"/>
              <w:jc w:val="both"/>
              <w:rPr>
                <w:sz w:val="18"/>
                <w:szCs w:val="26"/>
              </w:rPr>
            </w:pPr>
            <w:r w:rsidRPr="003D70AB">
              <w:rPr>
                <w:sz w:val="16"/>
                <w:szCs w:val="26"/>
              </w:rPr>
              <w:t>Funkcja: kopiarka płyt</w:t>
            </w:r>
            <w:r>
              <w:rPr>
                <w:sz w:val="16"/>
                <w:szCs w:val="26"/>
              </w:rPr>
              <w:t xml:space="preserve"> CD, </w:t>
            </w:r>
            <w:proofErr w:type="spellStart"/>
            <w:r>
              <w:rPr>
                <w:sz w:val="16"/>
                <w:szCs w:val="26"/>
              </w:rPr>
              <w:t>DVD-R</w:t>
            </w:r>
            <w:proofErr w:type="spellEnd"/>
            <w:r>
              <w:rPr>
                <w:sz w:val="16"/>
                <w:szCs w:val="26"/>
              </w:rPr>
              <w:t xml:space="preserve">, </w:t>
            </w:r>
            <w:proofErr w:type="spellStart"/>
            <w:r>
              <w:rPr>
                <w:sz w:val="16"/>
                <w:szCs w:val="26"/>
              </w:rPr>
              <w:t>DVD+R</w:t>
            </w:r>
            <w:proofErr w:type="spellEnd"/>
            <w:r>
              <w:rPr>
                <w:sz w:val="16"/>
                <w:szCs w:val="26"/>
              </w:rPr>
              <w:t>, DVD+/-</w:t>
            </w:r>
            <w:r w:rsidRPr="003D70AB">
              <w:rPr>
                <w:sz w:val="16"/>
                <w:szCs w:val="26"/>
              </w:rPr>
              <w:t>DL</w:t>
            </w:r>
            <w:r>
              <w:rPr>
                <w:sz w:val="16"/>
                <w:szCs w:val="26"/>
              </w:rPr>
              <w:t xml:space="preserve"> (opcjonalnie </w:t>
            </w:r>
            <w:proofErr w:type="spellStart"/>
            <w:r>
              <w:rPr>
                <w:sz w:val="16"/>
                <w:szCs w:val="26"/>
              </w:rPr>
              <w:t>Blu-ray</w:t>
            </w:r>
            <w:proofErr w:type="spellEnd"/>
            <w:r>
              <w:rPr>
                <w:sz w:val="16"/>
                <w:szCs w:val="26"/>
              </w:rPr>
              <w:t>)</w:t>
            </w:r>
          </w:p>
          <w:p w:rsidR="006F089E" w:rsidRPr="004B527B" w:rsidRDefault="006F089E" w:rsidP="00700A98">
            <w:pPr>
              <w:numPr>
                <w:ilvl w:val="0"/>
                <w:numId w:val="2"/>
              </w:numPr>
              <w:ind w:left="284" w:hanging="284"/>
              <w:jc w:val="both"/>
              <w:rPr>
                <w:sz w:val="16"/>
                <w:szCs w:val="26"/>
              </w:rPr>
            </w:pPr>
            <w:r w:rsidRPr="004B527B">
              <w:rPr>
                <w:sz w:val="16"/>
                <w:szCs w:val="26"/>
              </w:rPr>
              <w:t>Obudowa: wolnostojąca</w:t>
            </w:r>
          </w:p>
          <w:p w:rsidR="006F089E" w:rsidRPr="004B527B" w:rsidRDefault="006F089E" w:rsidP="00700A98">
            <w:pPr>
              <w:numPr>
                <w:ilvl w:val="0"/>
                <w:numId w:val="2"/>
              </w:numPr>
              <w:ind w:left="284" w:hanging="284"/>
              <w:jc w:val="both"/>
              <w:rPr>
                <w:sz w:val="18"/>
                <w:szCs w:val="26"/>
              </w:rPr>
            </w:pPr>
            <w:r w:rsidRPr="004B527B">
              <w:rPr>
                <w:sz w:val="16"/>
                <w:szCs w:val="26"/>
              </w:rPr>
              <w:t>Rodzaj: możliwość pracy autonomicznej bez konieczności podłączania do komputera</w:t>
            </w:r>
          </w:p>
          <w:p w:rsidR="006F089E" w:rsidRPr="004B527B" w:rsidRDefault="006F089E" w:rsidP="00700A98">
            <w:pPr>
              <w:numPr>
                <w:ilvl w:val="0"/>
                <w:numId w:val="2"/>
              </w:numPr>
              <w:ind w:left="284" w:hanging="284"/>
              <w:jc w:val="both"/>
              <w:rPr>
                <w:sz w:val="18"/>
                <w:szCs w:val="26"/>
              </w:rPr>
            </w:pPr>
            <w:r>
              <w:rPr>
                <w:sz w:val="16"/>
                <w:szCs w:val="26"/>
              </w:rPr>
              <w:t>Ilość płyt nagrywanych jednocześnie: min. 4 szt.</w:t>
            </w:r>
          </w:p>
          <w:p w:rsidR="006F089E" w:rsidRPr="004B527B" w:rsidRDefault="006F089E" w:rsidP="00700A98">
            <w:pPr>
              <w:numPr>
                <w:ilvl w:val="0"/>
                <w:numId w:val="2"/>
              </w:numPr>
              <w:ind w:left="284" w:hanging="284"/>
              <w:jc w:val="both"/>
              <w:rPr>
                <w:sz w:val="18"/>
                <w:szCs w:val="26"/>
              </w:rPr>
            </w:pPr>
            <w:r>
              <w:rPr>
                <w:sz w:val="16"/>
                <w:szCs w:val="26"/>
              </w:rPr>
              <w:t>Wbudowany dysk twardy: tak</w:t>
            </w:r>
          </w:p>
          <w:p w:rsidR="006F089E" w:rsidRPr="00700A98" w:rsidRDefault="006F089E" w:rsidP="00700A98">
            <w:pPr>
              <w:numPr>
                <w:ilvl w:val="0"/>
                <w:numId w:val="2"/>
              </w:numPr>
              <w:ind w:left="284" w:hanging="284"/>
              <w:jc w:val="both"/>
              <w:rPr>
                <w:sz w:val="18"/>
                <w:szCs w:val="26"/>
              </w:rPr>
            </w:pPr>
            <w:r>
              <w:rPr>
                <w:sz w:val="16"/>
                <w:szCs w:val="26"/>
              </w:rPr>
              <w:t>Wielkość dysku twardego: min. 500 GB</w:t>
            </w:r>
          </w:p>
          <w:p w:rsidR="00700A98" w:rsidRPr="00E212EA" w:rsidRDefault="00700A98" w:rsidP="00700A98">
            <w:pPr>
              <w:numPr>
                <w:ilvl w:val="0"/>
                <w:numId w:val="2"/>
              </w:numPr>
              <w:ind w:left="284" w:hanging="284"/>
              <w:jc w:val="both"/>
              <w:rPr>
                <w:sz w:val="18"/>
                <w:szCs w:val="26"/>
              </w:rPr>
            </w:pPr>
            <w:r>
              <w:rPr>
                <w:sz w:val="16"/>
                <w:szCs w:val="26"/>
              </w:rPr>
              <w:t>Gwarancja – min. 24 miesiące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18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</w:t>
            </w:r>
          </w:p>
        </w:tc>
        <w:tc>
          <w:tcPr>
            <w:tcW w:w="5033" w:type="dxa"/>
            <w:vAlign w:val="center"/>
          </w:tcPr>
          <w:p w:rsidR="00700A98" w:rsidRDefault="00700A98" w:rsidP="00700A98">
            <w:pPr>
              <w:jc w:val="both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Switch</w:t>
            </w:r>
            <w:proofErr w:type="spellEnd"/>
            <w:r>
              <w:rPr>
                <w:sz w:val="18"/>
                <w:szCs w:val="26"/>
              </w:rPr>
              <w:t xml:space="preserve"> (np. </w:t>
            </w:r>
            <w:proofErr w:type="spellStart"/>
            <w:r>
              <w:rPr>
                <w:sz w:val="18"/>
                <w:szCs w:val="26"/>
              </w:rPr>
              <w:t>TP-Link</w:t>
            </w:r>
            <w:proofErr w:type="spellEnd"/>
            <w:r>
              <w:rPr>
                <w:sz w:val="18"/>
                <w:szCs w:val="26"/>
              </w:rPr>
              <w:t xml:space="preserve"> TL-SG1005D):</w:t>
            </w:r>
          </w:p>
          <w:p w:rsidR="00700A98" w:rsidRDefault="00700A98" w:rsidP="00700A98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Przeznaczenie – biurkowy</w:t>
            </w:r>
          </w:p>
          <w:p w:rsidR="00700A98" w:rsidRDefault="00700A98" w:rsidP="00700A98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Typ – niezarządzany</w:t>
            </w:r>
          </w:p>
          <w:p w:rsidR="006F089E" w:rsidRPr="00700A98" w:rsidRDefault="00700A98" w:rsidP="00700A98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700A98">
              <w:rPr>
                <w:sz w:val="16"/>
                <w:szCs w:val="26"/>
              </w:rPr>
              <w:t xml:space="preserve">Liczba portów RJ-45 1 </w:t>
            </w:r>
            <w:proofErr w:type="spellStart"/>
            <w:r w:rsidRPr="00700A98">
              <w:rPr>
                <w:sz w:val="16"/>
                <w:szCs w:val="26"/>
              </w:rPr>
              <w:t>Gb</w:t>
            </w:r>
            <w:proofErr w:type="spellEnd"/>
            <w:r w:rsidRPr="00700A98">
              <w:rPr>
                <w:sz w:val="16"/>
                <w:szCs w:val="26"/>
              </w:rPr>
              <w:t>/s – 5 szt.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10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5</w:t>
            </w:r>
          </w:p>
        </w:tc>
        <w:tc>
          <w:tcPr>
            <w:tcW w:w="5033" w:type="dxa"/>
            <w:vAlign w:val="center"/>
          </w:tcPr>
          <w:p w:rsidR="00700A98" w:rsidRDefault="00700A98" w:rsidP="00700A98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Listwa zasilająca (np. </w:t>
            </w:r>
            <w:proofErr w:type="spellStart"/>
            <w:r>
              <w:rPr>
                <w:sz w:val="18"/>
                <w:szCs w:val="26"/>
              </w:rPr>
              <w:t>Acar</w:t>
            </w:r>
            <w:proofErr w:type="spellEnd"/>
            <w:r>
              <w:rPr>
                <w:sz w:val="18"/>
                <w:szCs w:val="26"/>
              </w:rPr>
              <w:t xml:space="preserve"> F5 5 gniazd 5.0 m):</w:t>
            </w:r>
          </w:p>
          <w:p w:rsidR="00700A98" w:rsidRDefault="00700A98" w:rsidP="00700A98">
            <w:pPr>
              <w:numPr>
                <w:ilvl w:val="0"/>
                <w:numId w:val="6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Ilość gniazd – 5 szt.</w:t>
            </w:r>
          </w:p>
          <w:p w:rsidR="00700A98" w:rsidRDefault="00700A98" w:rsidP="00700A98">
            <w:pPr>
              <w:numPr>
                <w:ilvl w:val="0"/>
                <w:numId w:val="6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Długość kabla – 5 m</w:t>
            </w:r>
          </w:p>
          <w:p w:rsidR="00700A98" w:rsidRDefault="00700A98" w:rsidP="00700A98">
            <w:pPr>
              <w:numPr>
                <w:ilvl w:val="0"/>
                <w:numId w:val="6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Wyłącznik – tak</w:t>
            </w:r>
          </w:p>
          <w:p w:rsidR="00700A98" w:rsidRDefault="00700A98" w:rsidP="00700A98">
            <w:pPr>
              <w:numPr>
                <w:ilvl w:val="0"/>
                <w:numId w:val="6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Bezpiecznik – min. 1 szt.</w:t>
            </w:r>
          </w:p>
          <w:p w:rsidR="006F089E" w:rsidRPr="00700A98" w:rsidRDefault="00700A98" w:rsidP="00700A98">
            <w:pPr>
              <w:numPr>
                <w:ilvl w:val="0"/>
                <w:numId w:val="6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700A98">
              <w:rPr>
                <w:sz w:val="16"/>
                <w:szCs w:val="26"/>
              </w:rPr>
              <w:t>Ochrona przeciwprzepięciowa - tak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17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6</w:t>
            </w:r>
          </w:p>
        </w:tc>
        <w:tc>
          <w:tcPr>
            <w:tcW w:w="5033" w:type="dxa"/>
            <w:vAlign w:val="center"/>
          </w:tcPr>
          <w:p w:rsidR="00700A98" w:rsidRDefault="00700A98" w:rsidP="00700A98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Kabel:</w:t>
            </w:r>
          </w:p>
          <w:p w:rsidR="00700A98" w:rsidRDefault="00700A98" w:rsidP="00700A98">
            <w:pPr>
              <w:numPr>
                <w:ilvl w:val="0"/>
                <w:numId w:val="7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Zastosowanie – do podłączenia drukarki</w:t>
            </w:r>
          </w:p>
          <w:p w:rsidR="00700A98" w:rsidRDefault="00700A98" w:rsidP="00700A98">
            <w:pPr>
              <w:numPr>
                <w:ilvl w:val="0"/>
                <w:numId w:val="7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Standard – USB 2.0</w:t>
            </w:r>
          </w:p>
          <w:p w:rsidR="00700A98" w:rsidRDefault="00700A98" w:rsidP="00700A98">
            <w:pPr>
              <w:numPr>
                <w:ilvl w:val="0"/>
                <w:numId w:val="7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Końcówka 1 – 1x USB A</w:t>
            </w:r>
          </w:p>
          <w:p w:rsidR="00700A98" w:rsidRDefault="00700A98" w:rsidP="00700A98">
            <w:pPr>
              <w:numPr>
                <w:ilvl w:val="0"/>
                <w:numId w:val="7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Końcówka 2 – 1x USB B</w:t>
            </w:r>
          </w:p>
          <w:p w:rsidR="006F089E" w:rsidRPr="00700A98" w:rsidRDefault="00700A98" w:rsidP="00700A98">
            <w:pPr>
              <w:numPr>
                <w:ilvl w:val="0"/>
                <w:numId w:val="7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700A98">
              <w:rPr>
                <w:sz w:val="16"/>
                <w:szCs w:val="26"/>
              </w:rPr>
              <w:t>Długość – 5 m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09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7</w:t>
            </w:r>
          </w:p>
        </w:tc>
        <w:tc>
          <w:tcPr>
            <w:tcW w:w="5033" w:type="dxa"/>
            <w:vAlign w:val="center"/>
          </w:tcPr>
          <w:p w:rsidR="00700A98" w:rsidRDefault="00700A98" w:rsidP="00700A98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Mysz komputerowa (np. </w:t>
            </w:r>
            <w:proofErr w:type="spellStart"/>
            <w:r>
              <w:rPr>
                <w:sz w:val="18"/>
                <w:szCs w:val="26"/>
              </w:rPr>
              <w:t>Logitech</w:t>
            </w:r>
            <w:proofErr w:type="spellEnd"/>
            <w:r>
              <w:rPr>
                <w:sz w:val="18"/>
                <w:szCs w:val="26"/>
              </w:rPr>
              <w:t xml:space="preserve"> M90 lub B100 OEM):</w:t>
            </w:r>
          </w:p>
          <w:p w:rsidR="00700A98" w:rsidRPr="00CF7340" w:rsidRDefault="00700A98" w:rsidP="00700A98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CF7340">
              <w:rPr>
                <w:sz w:val="16"/>
                <w:szCs w:val="26"/>
              </w:rPr>
              <w:t>Kolor - czarna</w:t>
            </w:r>
          </w:p>
          <w:p w:rsidR="00700A98" w:rsidRPr="00CF7340" w:rsidRDefault="00700A98" w:rsidP="00700A98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CF7340">
              <w:rPr>
                <w:sz w:val="16"/>
                <w:szCs w:val="26"/>
              </w:rPr>
              <w:t>Typ – optyczna</w:t>
            </w:r>
          </w:p>
          <w:p w:rsidR="00700A98" w:rsidRPr="00CF7340" w:rsidRDefault="00700A98" w:rsidP="00700A98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CF7340">
              <w:rPr>
                <w:sz w:val="16"/>
                <w:szCs w:val="26"/>
              </w:rPr>
              <w:t>Komunikacja – przewodowa</w:t>
            </w:r>
          </w:p>
          <w:p w:rsidR="00700A98" w:rsidRPr="00CF7340" w:rsidRDefault="00700A98" w:rsidP="00700A98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CF7340">
              <w:rPr>
                <w:sz w:val="16"/>
                <w:szCs w:val="26"/>
              </w:rPr>
              <w:t>Interfejs – USB</w:t>
            </w:r>
          </w:p>
          <w:p w:rsidR="00700A98" w:rsidRDefault="00700A98" w:rsidP="00700A98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CF7340">
              <w:rPr>
                <w:sz w:val="16"/>
                <w:szCs w:val="26"/>
              </w:rPr>
              <w:t xml:space="preserve">Liczba przycisków – 3 szt. </w:t>
            </w:r>
          </w:p>
          <w:p w:rsidR="006F089E" w:rsidRPr="00700A98" w:rsidRDefault="00700A98" w:rsidP="00700A98">
            <w:pPr>
              <w:numPr>
                <w:ilvl w:val="0"/>
                <w:numId w:val="8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700A98">
              <w:rPr>
                <w:sz w:val="16"/>
                <w:szCs w:val="26"/>
              </w:rPr>
              <w:t>Rolka – 1 szt.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30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14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8</w:t>
            </w:r>
          </w:p>
        </w:tc>
        <w:tc>
          <w:tcPr>
            <w:tcW w:w="5033" w:type="dxa"/>
            <w:vAlign w:val="center"/>
          </w:tcPr>
          <w:p w:rsidR="00700A98" w:rsidRDefault="00700A98" w:rsidP="00700A98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Klawiatura przewodowa (np. </w:t>
            </w:r>
            <w:proofErr w:type="spellStart"/>
            <w:r>
              <w:rPr>
                <w:sz w:val="18"/>
                <w:szCs w:val="26"/>
              </w:rPr>
              <w:t>Logitech</w:t>
            </w:r>
            <w:proofErr w:type="spellEnd"/>
            <w:r>
              <w:rPr>
                <w:sz w:val="18"/>
                <w:szCs w:val="26"/>
              </w:rPr>
              <w:t xml:space="preserve"> K120 for Business):</w:t>
            </w:r>
          </w:p>
          <w:p w:rsidR="00700A98" w:rsidRPr="00CF7340" w:rsidRDefault="00700A98" w:rsidP="00700A98">
            <w:pPr>
              <w:numPr>
                <w:ilvl w:val="0"/>
                <w:numId w:val="9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CF7340">
              <w:rPr>
                <w:sz w:val="16"/>
                <w:szCs w:val="26"/>
              </w:rPr>
              <w:t>Kolor: czarny</w:t>
            </w:r>
          </w:p>
          <w:p w:rsidR="00700A98" w:rsidRPr="00CF7340" w:rsidRDefault="00700A98" w:rsidP="00700A98">
            <w:pPr>
              <w:numPr>
                <w:ilvl w:val="0"/>
                <w:numId w:val="9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CF7340">
              <w:rPr>
                <w:sz w:val="16"/>
                <w:szCs w:val="26"/>
              </w:rPr>
              <w:t xml:space="preserve">Typ - </w:t>
            </w:r>
            <w:proofErr w:type="spellStart"/>
            <w:r w:rsidRPr="00CF7340">
              <w:rPr>
                <w:sz w:val="16"/>
                <w:szCs w:val="26"/>
              </w:rPr>
              <w:t>Qwetry</w:t>
            </w:r>
            <w:proofErr w:type="spellEnd"/>
            <w:r w:rsidRPr="00CF7340">
              <w:rPr>
                <w:sz w:val="16"/>
                <w:szCs w:val="26"/>
              </w:rPr>
              <w:t xml:space="preserve"> + numeryczna</w:t>
            </w:r>
          </w:p>
          <w:p w:rsidR="00700A98" w:rsidRPr="00CF7340" w:rsidRDefault="00700A98" w:rsidP="00700A98">
            <w:pPr>
              <w:numPr>
                <w:ilvl w:val="0"/>
                <w:numId w:val="9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CF7340">
              <w:rPr>
                <w:sz w:val="16"/>
                <w:szCs w:val="26"/>
              </w:rPr>
              <w:t>Komunikacja – przewodowa</w:t>
            </w:r>
          </w:p>
          <w:p w:rsidR="00700A98" w:rsidRDefault="00700A98" w:rsidP="00700A98">
            <w:pPr>
              <w:numPr>
                <w:ilvl w:val="0"/>
                <w:numId w:val="9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CF7340">
              <w:rPr>
                <w:sz w:val="16"/>
                <w:szCs w:val="26"/>
              </w:rPr>
              <w:t>Interfejs – USB</w:t>
            </w:r>
          </w:p>
          <w:p w:rsidR="006F089E" w:rsidRPr="00700A98" w:rsidRDefault="00700A98" w:rsidP="00700A98">
            <w:pPr>
              <w:numPr>
                <w:ilvl w:val="0"/>
                <w:numId w:val="9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700A98">
              <w:rPr>
                <w:sz w:val="16"/>
                <w:szCs w:val="26"/>
              </w:rPr>
              <w:t>Inne – regulowane nóżki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20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9</w:t>
            </w:r>
          </w:p>
        </w:tc>
        <w:tc>
          <w:tcPr>
            <w:tcW w:w="5033" w:type="dxa"/>
            <w:vAlign w:val="center"/>
          </w:tcPr>
          <w:p w:rsidR="006F089E" w:rsidRDefault="00700A98" w:rsidP="006F089E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Program ADOBE ACROBAT Pro DC v. 2017 Professional – wersja BOX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13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10</w:t>
            </w:r>
          </w:p>
        </w:tc>
        <w:tc>
          <w:tcPr>
            <w:tcW w:w="5033" w:type="dxa"/>
            <w:vAlign w:val="center"/>
          </w:tcPr>
          <w:p w:rsidR="006F089E" w:rsidRDefault="006F089E" w:rsidP="006F089E">
            <w:pPr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Torba do kamery wideo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19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</w:t>
            </w:r>
          </w:p>
        </w:tc>
        <w:tc>
          <w:tcPr>
            <w:tcW w:w="5033" w:type="dxa"/>
            <w:vAlign w:val="center"/>
          </w:tcPr>
          <w:p w:rsidR="00700A98" w:rsidRDefault="00700A98" w:rsidP="00700A98">
            <w:pPr>
              <w:jc w:val="both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Bloker</w:t>
            </w:r>
            <w:proofErr w:type="spellEnd"/>
            <w:r>
              <w:rPr>
                <w:sz w:val="18"/>
                <w:szCs w:val="26"/>
              </w:rPr>
              <w:t>:</w:t>
            </w:r>
          </w:p>
          <w:p w:rsidR="006F089E" w:rsidRDefault="00700A98" w:rsidP="00700A98">
            <w:pPr>
              <w:jc w:val="both"/>
              <w:rPr>
                <w:sz w:val="18"/>
                <w:szCs w:val="26"/>
              </w:rPr>
            </w:pPr>
            <w:r>
              <w:rPr>
                <w:sz w:val="16"/>
                <w:szCs w:val="26"/>
              </w:rPr>
              <w:t>Model TK 35u – odczyt danych z urządzeń z interfejsem SATA/ATA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411"/>
        </w:trPr>
        <w:tc>
          <w:tcPr>
            <w:tcW w:w="675" w:type="dxa"/>
            <w:vAlign w:val="center"/>
          </w:tcPr>
          <w:p w:rsidR="006F089E" w:rsidRDefault="006F089E" w:rsidP="006F089E">
            <w:pPr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12</w:t>
            </w:r>
          </w:p>
        </w:tc>
        <w:tc>
          <w:tcPr>
            <w:tcW w:w="5033" w:type="dxa"/>
            <w:vAlign w:val="center"/>
          </w:tcPr>
          <w:p w:rsidR="00700A98" w:rsidRDefault="00700A98" w:rsidP="00700A98">
            <w:pPr>
              <w:jc w:val="both"/>
              <w:rPr>
                <w:sz w:val="18"/>
                <w:szCs w:val="26"/>
              </w:rPr>
            </w:pPr>
            <w:proofErr w:type="spellStart"/>
            <w:r>
              <w:rPr>
                <w:sz w:val="18"/>
                <w:szCs w:val="26"/>
              </w:rPr>
              <w:t>Bloker</w:t>
            </w:r>
            <w:proofErr w:type="spellEnd"/>
            <w:r>
              <w:rPr>
                <w:sz w:val="18"/>
                <w:szCs w:val="26"/>
              </w:rPr>
              <w:t>:</w:t>
            </w:r>
          </w:p>
          <w:p w:rsidR="006F089E" w:rsidRDefault="00700A98" w:rsidP="00700A98">
            <w:pPr>
              <w:jc w:val="both"/>
              <w:rPr>
                <w:sz w:val="18"/>
                <w:szCs w:val="26"/>
              </w:rPr>
            </w:pPr>
            <w:r>
              <w:rPr>
                <w:sz w:val="16"/>
                <w:szCs w:val="26"/>
              </w:rPr>
              <w:t>Model TK 8u – odczyt danych z urządzeń z interfejsem USB</w:t>
            </w:r>
          </w:p>
        </w:tc>
        <w:tc>
          <w:tcPr>
            <w:tcW w:w="792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1430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sz w:val="20"/>
                <w:szCs w:val="26"/>
              </w:rPr>
            </w:pPr>
          </w:p>
        </w:tc>
      </w:tr>
      <w:tr w:rsidR="006F089E" w:rsidRPr="002D239D" w:rsidTr="006F089E">
        <w:trPr>
          <w:trHeight w:val="540"/>
        </w:trPr>
        <w:tc>
          <w:tcPr>
            <w:tcW w:w="7930" w:type="dxa"/>
            <w:gridSpan w:val="4"/>
            <w:vAlign w:val="center"/>
          </w:tcPr>
          <w:p w:rsidR="006F089E" w:rsidRPr="00E212EA" w:rsidRDefault="006F089E" w:rsidP="006F089E">
            <w:pPr>
              <w:jc w:val="right"/>
              <w:rPr>
                <w:b/>
                <w:sz w:val="18"/>
                <w:szCs w:val="26"/>
              </w:rPr>
            </w:pPr>
            <w:r w:rsidRPr="00E212EA">
              <w:rPr>
                <w:b/>
                <w:szCs w:val="26"/>
              </w:rPr>
              <w:t>RAZEM</w:t>
            </w:r>
          </w:p>
        </w:tc>
        <w:tc>
          <w:tcPr>
            <w:tcW w:w="1358" w:type="dxa"/>
            <w:vAlign w:val="center"/>
          </w:tcPr>
          <w:p w:rsidR="006F089E" w:rsidRPr="00E212EA" w:rsidRDefault="006F089E" w:rsidP="006F089E">
            <w:pPr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lastRenderedPageBreak/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6F089E" w:rsidRDefault="006F089E" w:rsidP="00700A98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>Oświadczamy że akceptujemy warunki określone w projekcie i nie wnosimy uwag do ich treści;</w:t>
      </w:r>
    </w:p>
    <w:p w:rsidR="006F089E" w:rsidRPr="00D57245" w:rsidRDefault="006F089E" w:rsidP="00700A98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sz w:val="20"/>
        </w:rPr>
      </w:pPr>
      <w:r>
        <w:rPr>
          <w:sz w:val="20"/>
        </w:rPr>
        <w:t>Oświadczamy, że akceptujemy warunki określone w projekcie umowy i zobowiązujemy się w przypadku wyboru naszej oferty do zawarcia umowy na ustalonych warunkach w miejscu i terminie wyznaczonym przez Zamawiającego;</w:t>
      </w:r>
    </w:p>
    <w:p w:rsidR="00C02D17" w:rsidRPr="00D57245" w:rsidRDefault="00D57245" w:rsidP="00700A98">
      <w:pPr>
        <w:numPr>
          <w:ilvl w:val="0"/>
          <w:numId w:val="1"/>
        </w:numPr>
        <w:suppressAutoHyphens/>
        <w:spacing w:line="276" w:lineRule="auto"/>
        <w:ind w:left="357" w:hanging="357"/>
        <w:jc w:val="both"/>
        <w:rPr>
          <w:sz w:val="20"/>
        </w:rPr>
      </w:pPr>
      <w:r w:rsidRPr="00D57245">
        <w:rPr>
          <w:sz w:val="20"/>
        </w:rPr>
        <w:t>Imię i nazwisko osoby</w:t>
      </w:r>
      <w:r w:rsidR="00C02D17" w:rsidRPr="00D57245">
        <w:rPr>
          <w:sz w:val="20"/>
        </w:rPr>
        <w:t xml:space="preserve"> </w:t>
      </w:r>
      <w:r w:rsidRPr="00D57245">
        <w:rPr>
          <w:sz w:val="20"/>
        </w:rPr>
        <w:t>odpowiedzialnej za</w:t>
      </w:r>
      <w:r w:rsidR="00C02D17" w:rsidRPr="00D57245">
        <w:rPr>
          <w:sz w:val="20"/>
        </w:rPr>
        <w:t xml:space="preserve"> kontakt</w:t>
      </w:r>
      <w:r w:rsidRPr="00D57245">
        <w:rPr>
          <w:sz w:val="20"/>
        </w:rPr>
        <w:t>y</w:t>
      </w:r>
      <w:r w:rsidR="00C02D17" w:rsidRPr="00D57245">
        <w:rPr>
          <w:sz w:val="20"/>
        </w:rPr>
        <w:t xml:space="preserve"> z Zamawiającym </w:t>
      </w:r>
      <w:r w:rsidRPr="00D57245">
        <w:rPr>
          <w:sz w:val="20"/>
        </w:rPr>
        <w:t>ze strony Wykonawcy</w:t>
      </w:r>
      <w:r>
        <w:rPr>
          <w:sz w:val="20"/>
        </w:rPr>
        <w:t>:</w:t>
      </w: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..............</w:t>
      </w:r>
      <w:r w:rsidR="00C02D17" w:rsidRPr="00BE16A0">
        <w:rPr>
          <w:sz w:val="20"/>
        </w:rPr>
        <w:t>................................................</w:t>
      </w: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..............</w:t>
      </w:r>
      <w:r w:rsidR="00C02D17" w:rsidRPr="00BE16A0">
        <w:rPr>
          <w:sz w:val="20"/>
        </w:rPr>
        <w:t>..............................................</w:t>
      </w:r>
    </w:p>
    <w:p w:rsidR="00D57245" w:rsidRPr="0085434C" w:rsidRDefault="00D57245" w:rsidP="00D57245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D57245" w:rsidRPr="00271EA2" w:rsidRDefault="00D57245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6F089E">
      <w:footerReference w:type="even" r:id="rId7"/>
      <w:footerReference w:type="default" r:id="rId8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9E" w:rsidRDefault="006F089E">
      <w:r>
        <w:separator/>
      </w:r>
    </w:p>
  </w:endnote>
  <w:endnote w:type="continuationSeparator" w:id="0">
    <w:p w:rsidR="006F089E" w:rsidRDefault="006F0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9E" w:rsidRDefault="00C52B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F08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089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F089E" w:rsidRDefault="006F089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9E" w:rsidRDefault="006F089E">
    <w:pPr>
      <w:pStyle w:val="Stopka"/>
      <w:framePr w:wrap="around" w:vAnchor="text" w:hAnchor="page" w:x="1153" w:y="9"/>
      <w:rPr>
        <w:rStyle w:val="Numerstrony"/>
      </w:rPr>
    </w:pPr>
  </w:p>
  <w:p w:rsidR="006F089E" w:rsidRDefault="006F089E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9E" w:rsidRDefault="006F089E">
      <w:r>
        <w:separator/>
      </w:r>
    </w:p>
  </w:footnote>
  <w:footnote w:type="continuationSeparator" w:id="0">
    <w:p w:rsidR="006F089E" w:rsidRDefault="006F0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0F5"/>
    <w:multiLevelType w:val="hybridMultilevel"/>
    <w:tmpl w:val="767C1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E6A70"/>
    <w:multiLevelType w:val="hybridMultilevel"/>
    <w:tmpl w:val="221A8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1F9A"/>
    <w:multiLevelType w:val="hybridMultilevel"/>
    <w:tmpl w:val="2C8E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D2288"/>
    <w:multiLevelType w:val="hybridMultilevel"/>
    <w:tmpl w:val="0224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134E2"/>
    <w:multiLevelType w:val="hybridMultilevel"/>
    <w:tmpl w:val="EFBA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5D5A"/>
    <w:multiLevelType w:val="hybridMultilevel"/>
    <w:tmpl w:val="FD761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87491"/>
    <w:multiLevelType w:val="hybridMultilevel"/>
    <w:tmpl w:val="3BF6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0350D5"/>
    <w:multiLevelType w:val="hybridMultilevel"/>
    <w:tmpl w:val="A45A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485B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89E"/>
    <w:rsid w:val="006F0C1E"/>
    <w:rsid w:val="006F24F8"/>
    <w:rsid w:val="006F5CCF"/>
    <w:rsid w:val="00700285"/>
    <w:rsid w:val="00700A98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376C4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2BC5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</Pages>
  <Words>484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187</cp:revision>
  <cp:lastPrinted>2017-10-18T06:12:00Z</cp:lastPrinted>
  <dcterms:created xsi:type="dcterms:W3CDTF">2009-11-16T19:11:00Z</dcterms:created>
  <dcterms:modified xsi:type="dcterms:W3CDTF">2017-11-02T08:13:00Z</dcterms:modified>
</cp:coreProperties>
</file>