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</w:t>
      </w:r>
      <w:r w:rsidR="0057414B">
        <w:rPr>
          <w:szCs w:val="24"/>
        </w:rPr>
        <w:t>30</w:t>
      </w:r>
      <w:r>
        <w:rPr>
          <w:szCs w:val="24"/>
        </w:rPr>
        <w:t>.</w:t>
      </w:r>
      <w:r w:rsidR="00423C6A">
        <w:rPr>
          <w:szCs w:val="24"/>
        </w:rPr>
        <w:t>51</w:t>
      </w:r>
      <w:r>
        <w:rPr>
          <w:szCs w:val="24"/>
        </w:rPr>
        <w:t>.201</w:t>
      </w:r>
      <w:r w:rsidR="00903756">
        <w:rPr>
          <w:szCs w:val="24"/>
        </w:rPr>
        <w:t>9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423C6A">
        <w:rPr>
          <w:i/>
          <w:sz w:val="20"/>
          <w:szCs w:val="24"/>
        </w:rPr>
        <w:t xml:space="preserve">Dostawę  zasilacza awaryjnego </w:t>
      </w:r>
      <w:r w:rsidR="00F07BA0">
        <w:rPr>
          <w:i/>
          <w:sz w:val="20"/>
          <w:szCs w:val="24"/>
        </w:rPr>
        <w:t>UPS</w:t>
      </w:r>
      <w:r w:rsidR="00423C6A">
        <w:rPr>
          <w:i/>
          <w:sz w:val="20"/>
          <w:szCs w:val="24"/>
        </w:rPr>
        <w:t>-a</w:t>
      </w:r>
      <w:r w:rsidR="00F07BA0">
        <w:rPr>
          <w:i/>
          <w:sz w:val="20"/>
          <w:szCs w:val="24"/>
        </w:rPr>
        <w:t xml:space="preserve"> </w:t>
      </w:r>
      <w:r w:rsidR="00B91BBE">
        <w:rPr>
          <w:i/>
          <w:sz w:val="20"/>
          <w:szCs w:val="24"/>
        </w:rPr>
        <w:t>(</w:t>
      </w:r>
      <w:r w:rsidR="00423C6A">
        <w:rPr>
          <w:i/>
          <w:sz w:val="20"/>
          <w:szCs w:val="24"/>
        </w:rPr>
        <w:t>5 szt.</w:t>
      </w:r>
      <w:r w:rsidR="00B91BBE">
        <w:rPr>
          <w:i/>
          <w:sz w:val="20"/>
          <w:szCs w:val="24"/>
        </w:rPr>
        <w:t xml:space="preserve">)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1134"/>
        <w:gridCol w:w="1842"/>
      </w:tblGrid>
      <w:tr w:rsidR="0017321B" w:rsidRPr="000A2093" w:rsidTr="0020063E">
        <w:tc>
          <w:tcPr>
            <w:tcW w:w="4361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1843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134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1842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20063E">
        <w:tc>
          <w:tcPr>
            <w:tcW w:w="4361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134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1842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20063E">
        <w:trPr>
          <w:trHeight w:val="574"/>
        </w:trPr>
        <w:tc>
          <w:tcPr>
            <w:tcW w:w="4361" w:type="dxa"/>
            <w:vAlign w:val="center"/>
          </w:tcPr>
          <w:p w:rsidR="0020063E" w:rsidRPr="00CF281E" w:rsidRDefault="00423C6A" w:rsidP="00423C6A">
            <w:pPr>
              <w:spacing w:line="360" w:lineRule="auto"/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CyberPower</w:t>
            </w:r>
            <w:proofErr w:type="spellEnd"/>
            <w:r>
              <w:rPr>
                <w:sz w:val="20"/>
                <w:szCs w:val="26"/>
              </w:rPr>
              <w:t xml:space="preserve"> CP1500EPFCLCD</w:t>
            </w:r>
          </w:p>
        </w:tc>
        <w:tc>
          <w:tcPr>
            <w:tcW w:w="1843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321B" w:rsidRPr="00CF281E" w:rsidRDefault="00423C6A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1842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0A2093" w:rsidRPr="000A2093">
        <w:rPr>
          <w:sz w:val="20"/>
        </w:rPr>
        <w:t xml:space="preserve"> że cena brutto określona w pkt.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8B3854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b/>
          <w:sz w:val="20"/>
        </w:rPr>
      </w:pPr>
      <w:r w:rsidRPr="000A2093">
        <w:rPr>
          <w:sz w:val="20"/>
        </w:rPr>
        <w:t xml:space="preserve">Oświadczamy, że </w:t>
      </w:r>
      <w:r w:rsidR="008B3854">
        <w:rPr>
          <w:sz w:val="20"/>
        </w:rPr>
        <w:t xml:space="preserve">realizacja przedmiotu zamówienia nastąpi najpóźniej do dnia </w:t>
      </w:r>
      <w:r w:rsidR="006D5E84">
        <w:rPr>
          <w:b/>
          <w:sz w:val="20"/>
        </w:rPr>
        <w:t>21</w:t>
      </w:r>
      <w:r w:rsidR="008B3854" w:rsidRPr="008B3854">
        <w:rPr>
          <w:b/>
          <w:sz w:val="20"/>
        </w:rPr>
        <w:t xml:space="preserve"> października 2019 r.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</w:t>
      </w:r>
      <w:r w:rsidR="008B3854">
        <w:rPr>
          <w:sz w:val="20"/>
        </w:rPr>
        <w:t>zrealizowanie przedmiotu zamówienia będzie poświadczone „protokołem zdawczo-odbiorczym”.</w:t>
      </w:r>
    </w:p>
    <w:p w:rsidR="008B3854" w:rsidRDefault="008B3854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>
        <w:rPr>
          <w:sz w:val="20"/>
        </w:rPr>
        <w:t>Oświadczamy, że na dostarczony towar udzielamy 24-miesięcznej gwarancji, licząc od dnia podpisania „protokołu zdawczo-odbiorczego”.</w:t>
      </w:r>
    </w:p>
    <w:p w:rsidR="008B3854" w:rsidRDefault="008B3854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>
        <w:rPr>
          <w:sz w:val="20"/>
        </w:rPr>
        <w:t>Oświadczamy, że dostarczony towar spełnia następujące warunki:</w:t>
      </w:r>
    </w:p>
    <w:p w:rsidR="008B3854" w:rsidRDefault="008B3854" w:rsidP="008B385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sz w:val="20"/>
        </w:rPr>
      </w:pPr>
      <w:r>
        <w:rPr>
          <w:sz w:val="20"/>
        </w:rPr>
        <w:t>jest fabrycznie nowy, wolny od wad technicznych i prawnych,</w:t>
      </w:r>
    </w:p>
    <w:p w:rsidR="008B3854" w:rsidRPr="000A2093" w:rsidRDefault="008B3854" w:rsidP="008B385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sz w:val="20"/>
        </w:rPr>
      </w:pPr>
      <w:r>
        <w:rPr>
          <w:sz w:val="20"/>
        </w:rPr>
        <w:t>odpowiada polskim normom i posiada atesty dopuszczające go do użytkowania.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0A2093" w:rsidRPr="000A2093" w:rsidRDefault="00D57245" w:rsidP="006D5E8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  <w:bookmarkStart w:id="0" w:name="_GoBack"/>
      <w:bookmarkEnd w:id="0"/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736358" w:rsidP="000A2093">
      <w:pPr>
        <w:spacing w:line="320" w:lineRule="exact"/>
        <w:jc w:val="both"/>
        <w:rPr>
          <w:sz w:val="18"/>
        </w:rPr>
      </w:pPr>
      <w:r>
        <w:rPr>
          <w:sz w:val="18"/>
        </w:rPr>
        <w:t>a</w:t>
      </w:r>
      <w:r w:rsidR="000A2093" w:rsidRPr="000A2093">
        <w:rPr>
          <w:sz w:val="18"/>
        </w:rPr>
        <w:t>) pełnomocnictwo (jeśli dotyczy)</w:t>
      </w:r>
    </w:p>
    <w:p w:rsidR="000A2093" w:rsidRPr="000A2093" w:rsidRDefault="00736358" w:rsidP="000A2093">
      <w:pPr>
        <w:spacing w:line="320" w:lineRule="exact"/>
        <w:jc w:val="both"/>
        <w:rPr>
          <w:sz w:val="18"/>
        </w:rPr>
      </w:pPr>
      <w:r>
        <w:rPr>
          <w:sz w:val="18"/>
        </w:rPr>
        <w:t>b</w:t>
      </w:r>
      <w:r w:rsidR="000A2093" w:rsidRPr="000A2093">
        <w:rPr>
          <w:sz w:val="18"/>
        </w:rPr>
        <w:t>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255F2A"/>
    <w:multiLevelType w:val="hybridMultilevel"/>
    <w:tmpl w:val="D9344C10"/>
    <w:lvl w:ilvl="0" w:tplc="D0E8F2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7"/>
  </w:num>
  <w:num w:numId="5">
    <w:abstractNumId w:val="21"/>
  </w:num>
  <w:num w:numId="6">
    <w:abstractNumId w:val="7"/>
  </w:num>
  <w:num w:numId="7">
    <w:abstractNumId w:val="38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3"/>
  </w:num>
  <w:num w:numId="16">
    <w:abstractNumId w:val="35"/>
  </w:num>
  <w:num w:numId="17">
    <w:abstractNumId w:val="46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9"/>
  </w:num>
  <w:num w:numId="34">
    <w:abstractNumId w:val="31"/>
  </w:num>
  <w:num w:numId="35">
    <w:abstractNumId w:val="2"/>
  </w:num>
  <w:num w:numId="36">
    <w:abstractNumId w:val="41"/>
  </w:num>
  <w:num w:numId="37">
    <w:abstractNumId w:val="15"/>
  </w:num>
  <w:num w:numId="38">
    <w:abstractNumId w:val="17"/>
  </w:num>
  <w:num w:numId="39">
    <w:abstractNumId w:val="32"/>
  </w:num>
  <w:num w:numId="40">
    <w:abstractNumId w:val="40"/>
  </w:num>
  <w:num w:numId="41">
    <w:abstractNumId w:val="3"/>
  </w:num>
  <w:num w:numId="42">
    <w:abstractNumId w:val="30"/>
  </w:num>
  <w:num w:numId="43">
    <w:abstractNumId w:val="3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 w:numId="49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063E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3C6A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5E84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358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B3854"/>
    <w:rsid w:val="008C2E22"/>
    <w:rsid w:val="008C7ADC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15CCB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07BA0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F7FE4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195</cp:revision>
  <cp:lastPrinted>2019-10-09T12:37:00Z</cp:lastPrinted>
  <dcterms:created xsi:type="dcterms:W3CDTF">2009-11-16T19:11:00Z</dcterms:created>
  <dcterms:modified xsi:type="dcterms:W3CDTF">2019-10-09T12:37:00Z</dcterms:modified>
</cp:coreProperties>
</file>